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0A" w:rsidRDefault="00A2490B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0B">
        <w:rPr>
          <w:rFonts w:ascii="Times New Roman" w:hAnsi="Times New Roman" w:cs="Times New Roman"/>
          <w:b/>
          <w:sz w:val="32"/>
          <w:szCs w:val="32"/>
        </w:rPr>
        <w:t>KSIĘGA REJESTROWA INSTYTUCJI KULTURY</w:t>
      </w:r>
    </w:p>
    <w:p w:rsidR="00A2490B" w:rsidRDefault="00A2490B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90B" w:rsidTr="00A2490B">
        <w:tc>
          <w:tcPr>
            <w:tcW w:w="9212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  <w:r w:rsidR="00330407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</w:p>
        </w:tc>
      </w:tr>
    </w:tbl>
    <w:p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559"/>
        <w:gridCol w:w="2694"/>
        <w:gridCol w:w="1134"/>
        <w:gridCol w:w="1842"/>
        <w:gridCol w:w="851"/>
        <w:gridCol w:w="1701"/>
      </w:tblGrid>
      <w:tr w:rsidR="00A2490B" w:rsidTr="0035115D">
        <w:tc>
          <w:tcPr>
            <w:tcW w:w="15134" w:type="dxa"/>
            <w:gridSpan w:val="10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35115D" w:rsidTr="00CF5A3D">
        <w:tc>
          <w:tcPr>
            <w:tcW w:w="817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115D" w:rsidTr="00CF5A3D">
        <w:tc>
          <w:tcPr>
            <w:tcW w:w="817" w:type="dxa"/>
          </w:tcPr>
          <w:p w:rsidR="00A2490B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</w:t>
            </w:r>
            <w:r w:rsidRPr="005C1F09">
              <w:rPr>
                <w:rFonts w:ascii="Times New Roman" w:hAnsi="Times New Roman" w:cs="Times New Roman"/>
                <w:b/>
                <w:sz w:val="20"/>
                <w:szCs w:val="20"/>
              </w:rPr>
              <w:t>mer</w:t>
            </w:r>
          </w:p>
          <w:p w:rsidR="005C1F09" w:rsidRPr="005C1F09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A2490B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:rsidR="005C1F09" w:rsidRPr="005C1F09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60" w:type="dxa"/>
          </w:tcPr>
          <w:p w:rsidR="00A2490B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</w:t>
            </w:r>
          </w:p>
          <w:p w:rsidR="005B2080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  <w:p w:rsidR="005B2080" w:rsidRPr="005C1F09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984" w:type="dxa"/>
          </w:tcPr>
          <w:p w:rsidR="005B2080" w:rsidRPr="005B2080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</w:t>
            </w:r>
          </w:p>
          <w:p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</w:t>
            </w:r>
          </w:p>
          <w:p w:rsidR="005B2080" w:rsidRPr="005B2080" w:rsidRDefault="00874A2F" w:rsidP="00874A2F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A2490B" w:rsidRPr="00175071" w:rsidRDefault="00175071" w:rsidP="00874A2F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Oznacze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organizatora i aktu o utworzeniu instytucji kultury</w:t>
            </w:r>
          </w:p>
        </w:tc>
        <w:tc>
          <w:tcPr>
            <w:tcW w:w="1134" w:type="dxa"/>
          </w:tcPr>
          <w:p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2" w:type="dxa"/>
          </w:tcPr>
          <w:p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</w:tcPr>
          <w:p w:rsidR="00A2490B" w:rsidRPr="00175071" w:rsidRDefault="00175071" w:rsidP="00A249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A2490B" w:rsidRPr="00175071" w:rsidRDefault="00175071" w:rsidP="0035115D">
            <w:pPr>
              <w:ind w:left="-108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</w:t>
            </w:r>
            <w:r w:rsidR="00F86DD0">
              <w:rPr>
                <w:rFonts w:ascii="Times New Roman" w:hAnsi="Times New Roman" w:cs="Times New Roman"/>
                <w:b/>
                <w:sz w:val="20"/>
                <w:szCs w:val="20"/>
              </w:rPr>
              <w:t>a organizatora dokonującego wpisu</w:t>
            </w:r>
          </w:p>
        </w:tc>
      </w:tr>
      <w:tr w:rsidR="0035115D" w:rsidTr="00CF5A3D">
        <w:tc>
          <w:tcPr>
            <w:tcW w:w="817" w:type="dxa"/>
          </w:tcPr>
          <w:p w:rsidR="00A2490B" w:rsidRDefault="00081088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2490B" w:rsidRPr="00AF1320" w:rsidRDefault="00AF1320" w:rsidP="00AF1320">
            <w:pPr>
              <w:ind w:lef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20">
              <w:rPr>
                <w:rFonts w:ascii="Times New Roman" w:hAnsi="Times New Roman" w:cs="Times New Roman"/>
                <w:sz w:val="20"/>
                <w:szCs w:val="20"/>
              </w:rPr>
              <w:t>10.05.12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</w:tcPr>
          <w:p w:rsidR="00A2490B" w:rsidRPr="00CF5A3D" w:rsidRDefault="00AF1320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Centrum Kultury w Jedlinie-Zdroju, </w:t>
            </w:r>
            <w:r w:rsidR="00ED2F65" w:rsidRPr="00CF5A3D">
              <w:rPr>
                <w:rFonts w:ascii="Times New Roman" w:hAnsi="Times New Roman" w:cs="Times New Roman"/>
                <w:sz w:val="20"/>
                <w:szCs w:val="20"/>
              </w:rPr>
              <w:t>zwane dalej</w:t>
            </w:r>
          </w:p>
          <w:p w:rsidR="00ED2F65" w:rsidRPr="00AF1320" w:rsidRDefault="00ED2F65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</w:tc>
        <w:tc>
          <w:tcPr>
            <w:tcW w:w="1984" w:type="dxa"/>
          </w:tcPr>
          <w:p w:rsidR="00A2490B" w:rsidRPr="00CF5A3D" w:rsidRDefault="00ED2F65" w:rsidP="0035115D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wielokierunkowej działalności rozwijającej i zaspakajającej potrzeby kulturalne mieszkańców Jedliny-zdroju oraz upowszechnianie i promocja lokalnego dziedzictwa kultury w kraju i za granicą</w:t>
            </w:r>
          </w:p>
          <w:p w:rsidR="00CC0B1C" w:rsidRPr="00ED2F65" w:rsidRDefault="00CC0B1C" w:rsidP="0035115D">
            <w:pPr>
              <w:ind w:lef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działań kulturaln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ych, sportowo – rekreacyjnych i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edukacyjnych.</w:t>
            </w:r>
          </w:p>
        </w:tc>
        <w:tc>
          <w:tcPr>
            <w:tcW w:w="1559" w:type="dxa"/>
          </w:tcPr>
          <w:p w:rsidR="00ED2F65" w:rsidRPr="00CF5A3D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ul .Piastowska 13</w:t>
            </w:r>
          </w:p>
          <w:p w:rsidR="00A2490B" w:rsidRPr="00ED2F65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58-330 Jedlina -Zdrój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A2490B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Organ założycielski: Gmina Jedlina – Zdrój, akt o utworzeniu instytucji kultury: Uchwała Nr XXVII/130/2001 Rady Miejskiej w Jedlinie Zdroju z dnia 6 lutego 2001r</w:t>
            </w:r>
          </w:p>
          <w:p w:rsidR="00330407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7" w:rsidRPr="00ED2F65" w:rsidRDefault="00330407" w:rsidP="00CC0B1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Zmiana siedziby  Uchwała Nr VII/37/07 z dnia 26 kwietnia 2007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0B" w:rsidRPr="00CF5A3D" w:rsidRDefault="00A2490B" w:rsidP="0033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07" w:rsidRPr="00CF5A3D" w:rsidRDefault="00330407" w:rsidP="00CF5A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890523504</w:t>
            </w:r>
          </w:p>
        </w:tc>
        <w:tc>
          <w:tcPr>
            <w:tcW w:w="85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407" w:rsidRPr="00CF5A3D" w:rsidRDefault="0033040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Szemiel</w:t>
            </w:r>
          </w:p>
        </w:tc>
      </w:tr>
      <w:tr w:rsidR="0035115D" w:rsidTr="00CF5A3D">
        <w:tc>
          <w:tcPr>
            <w:tcW w:w="817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5D" w:rsidTr="00CF5A3D">
        <w:tc>
          <w:tcPr>
            <w:tcW w:w="817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15D" w:rsidRDefault="0035115D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50"/>
        <w:gridCol w:w="1129"/>
        <w:gridCol w:w="1531"/>
        <w:gridCol w:w="3686"/>
        <w:gridCol w:w="3544"/>
        <w:gridCol w:w="1842"/>
        <w:gridCol w:w="851"/>
        <w:gridCol w:w="1701"/>
      </w:tblGrid>
      <w:tr w:rsidR="00F86DD0" w:rsidTr="0035115D">
        <w:tc>
          <w:tcPr>
            <w:tcW w:w="15134" w:type="dxa"/>
            <w:gridSpan w:val="8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</w:t>
            </w:r>
          </w:p>
        </w:tc>
      </w:tr>
      <w:tr w:rsidR="00B909E8" w:rsidTr="0035115D">
        <w:trPr>
          <w:trHeight w:val="453"/>
        </w:trPr>
        <w:tc>
          <w:tcPr>
            <w:tcW w:w="850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9E8" w:rsidTr="0035115D">
        <w:tc>
          <w:tcPr>
            <w:tcW w:w="850" w:type="dxa"/>
          </w:tcPr>
          <w:p w:rsidR="00F86DD0" w:rsidRPr="0079183B" w:rsidRDefault="0079183B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9" w:type="dxa"/>
          </w:tcPr>
          <w:p w:rsid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:rsidR="00F86DD0" w:rsidRP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31" w:type="dxa"/>
          </w:tcPr>
          <w:p w:rsidR="00F86DD0" w:rsidRPr="0079183B" w:rsidRDefault="00D24253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686" w:type="dxa"/>
          </w:tcPr>
          <w:p w:rsidR="00F86DD0" w:rsidRPr="00D24253" w:rsidRDefault="00D24253" w:rsidP="0035115D">
            <w:pPr>
              <w:ind w:lef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dyrektora ins</w:t>
            </w:r>
            <w:r w:rsidR="003C2DA3">
              <w:rPr>
                <w:rFonts w:ascii="Times New Roman" w:hAnsi="Times New Roman" w:cs="Times New Roman"/>
                <w:b/>
                <w:sz w:val="20"/>
                <w:szCs w:val="20"/>
              </w:rPr>
              <w:t>tytucji  kultury i jego zastęp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ców lub oznaczenie osoby fizycznej lub prawnej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, której powie</w:t>
            </w:r>
            <w:r w:rsidR="00A22324">
              <w:rPr>
                <w:rFonts w:ascii="Times New Roman" w:hAnsi="Times New Roman" w:cs="Times New Roman"/>
                <w:b/>
                <w:sz w:val="20"/>
                <w:szCs w:val="20"/>
              </w:rPr>
              <w:t>rzono zarządzanie instytucją kultury</w:t>
            </w:r>
          </w:p>
        </w:tc>
        <w:tc>
          <w:tcPr>
            <w:tcW w:w="3544" w:type="dxa"/>
          </w:tcPr>
          <w:p w:rsidR="00B909E8" w:rsidRPr="00B909E8" w:rsidRDefault="00B909E8" w:rsidP="00874A2F">
            <w:pPr>
              <w:ind w:left="-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Imiona i nazwiska pełnomocników instytucji kultury uprawnionych 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dokonywania czynności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imieniu  insty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tucji oraz zakres ich upoważnień</w:t>
            </w:r>
          </w:p>
        </w:tc>
        <w:tc>
          <w:tcPr>
            <w:tcW w:w="1842" w:type="dxa"/>
          </w:tcPr>
          <w:p w:rsidR="00F86DD0" w:rsidRPr="00874A2F" w:rsidRDefault="00874A2F" w:rsidP="009B026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orga-nizacyjnych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51" w:type="dxa"/>
          </w:tcPr>
          <w:p w:rsidR="00F86DD0" w:rsidRPr="009B0263" w:rsidRDefault="009B0263" w:rsidP="009B0263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F86DD0" w:rsidRDefault="009B0263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B909E8" w:rsidTr="0035115D">
        <w:tc>
          <w:tcPr>
            <w:tcW w:w="850" w:type="dxa"/>
          </w:tcPr>
          <w:p w:rsidR="00F86DD0" w:rsidRPr="003E5FB2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9" w:type="dxa"/>
          </w:tcPr>
          <w:p w:rsidR="00F86DD0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10.05.12 r.</w:t>
            </w: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30.01.13 r.</w:t>
            </w: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04.02.13 r.</w:t>
            </w: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07.11.14 r.</w:t>
            </w: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24B" w:rsidRPr="0051674C" w:rsidRDefault="00F6624B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5D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.10.16 r.</w:t>
            </w:r>
          </w:p>
        </w:tc>
        <w:tc>
          <w:tcPr>
            <w:tcW w:w="1531" w:type="dxa"/>
          </w:tcPr>
          <w:p w:rsidR="00F86DD0" w:rsidRDefault="0051674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Złożono zatwierdzony statut</w:t>
            </w: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Pr="00CF5A3D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86DD0" w:rsidRDefault="00041D2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Andrzej Gniatkowski</w:t>
            </w: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30 stycznia 2013 r. Andrzej Gniatkowski odwołany ze stanowiska dyrektora Centrum Kultury Zarządzeniem nr 12/2013 Burmistrza Miasta Jedlina – Zdrój z dnia 30 stycznia 2013 r.</w:t>
            </w:r>
          </w:p>
          <w:p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4 lutego 2013 r. Dorota Romanowska powołana na stanowisko dyrektora Centrum Kultury  Zarządzeniem nr 13/2013 Burmistrza Miasta Jedlina – Zdrój z dnia 04 lutego 2013 r.</w:t>
            </w:r>
          </w:p>
          <w:p w:rsidR="001D58BA" w:rsidRDefault="001D58BA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31 marca 2013 r. Dorota Romanowska została odwołana ze stanowiska dyrektora Centrum Kultury Zarządzeniem nr 21/2013 Burmistrza Miasta Jedlina – Zdrój z dnia 29 marca 2013 r.</w:t>
            </w:r>
          </w:p>
          <w:p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BA" w:rsidRDefault="001D58BA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1 kwietnia 2013 r. Marzena Kapuścik została  powołana na stanowisko dyrektora Centrum Kultury Zarządzeniem nr 22/2013 Burmistrza Miasta Jedlina- Zdrój z dnia 29 marca 2013 r.</w:t>
            </w:r>
          </w:p>
          <w:p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22 lipca 2014 r. Dorota Romanowska została wyznaczona do zastępowania Dyrektora Centrum Kultury Zarządzeniem Nr 12/2014 Dyrektora Centrum Kultury z dnia 22 lipca 2014 roku.</w:t>
            </w:r>
          </w:p>
          <w:p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E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79/2016 Burmistrza Miasta Jedlina – Zdrój z dnia 27 października 2016 r. dot. zmiany w Zarządzeniu Nr 22/2013 Burmistrza Miasta Jedlina – Zdrój z dnia 29 marca 2013 r. w sprawie powołania Dyrektora Centrum Kultury w Jedlinie – Zdroju, w §1 wyrazy: „Marzenę Kapuścik” zastępuje się wyrazami”: „Marzenę Mroczkowską” </w:t>
            </w:r>
          </w:p>
          <w:p w:rsidR="00885D00" w:rsidRPr="00CF5A3D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zmiana nazwiska)</w:t>
            </w:r>
          </w:p>
        </w:tc>
        <w:tc>
          <w:tcPr>
            <w:tcW w:w="3544" w:type="dxa"/>
          </w:tcPr>
          <w:p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86DD0" w:rsidRDefault="00F86DD0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DD0" w:rsidRDefault="0007044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00" w:rsidRPr="00CF5A3D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946"/>
        <w:gridCol w:w="3685"/>
        <w:gridCol w:w="851"/>
        <w:gridCol w:w="1701"/>
      </w:tblGrid>
      <w:tr w:rsidR="00854C12" w:rsidTr="0035115D">
        <w:tc>
          <w:tcPr>
            <w:tcW w:w="15418" w:type="dxa"/>
            <w:gridSpan w:val="6"/>
          </w:tcPr>
          <w:p w:rsidR="00854C12" w:rsidRPr="0048310E" w:rsidRDefault="0048310E" w:rsidP="00F86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48310E" w:rsidTr="0035115D">
        <w:tc>
          <w:tcPr>
            <w:tcW w:w="1101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10E" w:rsidTr="0035115D">
        <w:tc>
          <w:tcPr>
            <w:tcW w:w="1101" w:type="dxa"/>
          </w:tcPr>
          <w:p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:rsidR="0048310E" w:rsidRPr="0048310E" w:rsidRDefault="0048310E" w:rsidP="0048310E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</w:tcPr>
          <w:p w:rsidR="0048310E" w:rsidRPr="0048310E" w:rsidRDefault="0048310E" w:rsidP="0048310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685" w:type="dxa"/>
          </w:tcPr>
          <w:p w:rsidR="0048310E" w:rsidRPr="0048310E" w:rsidRDefault="0048310E" w:rsidP="0048310E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obciążeniu środkó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w trwałych instytucji kultury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aniczonymi 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prawami rzeczowymi</w:t>
            </w:r>
          </w:p>
        </w:tc>
        <w:tc>
          <w:tcPr>
            <w:tcW w:w="851" w:type="dxa"/>
          </w:tcPr>
          <w:p w:rsidR="0048310E" w:rsidRDefault="005773F5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48310E" w:rsidRDefault="005773F5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8310E" w:rsidTr="00E563BE">
        <w:trPr>
          <w:trHeight w:val="485"/>
        </w:trPr>
        <w:tc>
          <w:tcPr>
            <w:tcW w:w="1101" w:type="dxa"/>
          </w:tcPr>
          <w:p w:rsidR="0048310E" w:rsidRPr="00070443" w:rsidRDefault="00070443" w:rsidP="0048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48310E" w:rsidRPr="00E563BE" w:rsidRDefault="0007044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10.05.12 r.</w:t>
            </w:r>
          </w:p>
        </w:tc>
        <w:tc>
          <w:tcPr>
            <w:tcW w:w="6946" w:type="dxa"/>
          </w:tcPr>
          <w:p w:rsidR="0048310E" w:rsidRPr="00CF5A3D" w:rsidRDefault="00070443" w:rsidP="00F5501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31.12.2011 r</w:t>
            </w:r>
            <w:r w:rsidR="00F55010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5A03" w:rsidRPr="00CF5A3D">
              <w:rPr>
                <w:rFonts w:ascii="Times New Roman" w:hAnsi="Times New Roman" w:cs="Times New Roman"/>
                <w:sz w:val="20"/>
                <w:szCs w:val="20"/>
              </w:rPr>
              <w:t>złożony 24 lutego 2012 r.</w:t>
            </w:r>
          </w:p>
          <w:p w:rsidR="00070443" w:rsidRPr="00070443" w:rsidRDefault="00070443" w:rsidP="00E5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10E" w:rsidRPr="00CF5A3D" w:rsidRDefault="004F5A0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8310E" w:rsidTr="0035115D">
        <w:tc>
          <w:tcPr>
            <w:tcW w:w="1101" w:type="dxa"/>
          </w:tcPr>
          <w:p w:rsidR="0048310E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13r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8310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31.12.2012 r. złożony 28 lutego 2013 r.</w:t>
            </w:r>
          </w:p>
          <w:p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201212" w:rsidTr="0035115D">
        <w:tc>
          <w:tcPr>
            <w:tcW w:w="1101" w:type="dxa"/>
          </w:tcPr>
          <w:p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25.03.14 r.</w:t>
            </w:r>
          </w:p>
        </w:tc>
        <w:tc>
          <w:tcPr>
            <w:tcW w:w="6946" w:type="dxa"/>
          </w:tcPr>
          <w:p w:rsidR="00201212" w:rsidRDefault="00201212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31.12.2013 r. złożony 28 lutego 2014 r.</w:t>
            </w:r>
          </w:p>
          <w:p w:rsidR="00201212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687E6D" w:rsidTr="0035115D">
        <w:tc>
          <w:tcPr>
            <w:tcW w:w="1101" w:type="dxa"/>
          </w:tcPr>
          <w:p w:rsidR="00687E6D" w:rsidRDefault="00494DC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08.04.15 r.</w:t>
            </w:r>
          </w:p>
        </w:tc>
        <w:tc>
          <w:tcPr>
            <w:tcW w:w="6946" w:type="dxa"/>
          </w:tcPr>
          <w:p w:rsidR="00494DC3" w:rsidRDefault="00494DC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31.12.2014 r. złożony 4 marca 2015 r.</w:t>
            </w:r>
          </w:p>
          <w:p w:rsidR="00687E6D" w:rsidRDefault="00687E6D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56753" w:rsidTr="0035115D">
        <w:tc>
          <w:tcPr>
            <w:tcW w:w="1101" w:type="dxa"/>
          </w:tcPr>
          <w:p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06.04.16 r.</w:t>
            </w:r>
          </w:p>
        </w:tc>
        <w:tc>
          <w:tcPr>
            <w:tcW w:w="6946" w:type="dxa"/>
          </w:tcPr>
          <w:p w:rsidR="00456753" w:rsidRDefault="00456753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31.12.2015 r. złożony 29 lutego 2016 r.</w:t>
            </w:r>
          </w:p>
          <w:p w:rsidR="00456753" w:rsidRDefault="0045675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893BF7" w:rsidTr="0035115D">
        <w:tc>
          <w:tcPr>
            <w:tcW w:w="1101" w:type="dxa"/>
          </w:tcPr>
          <w:p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04.04.17 r.</w:t>
            </w:r>
          </w:p>
        </w:tc>
        <w:tc>
          <w:tcPr>
            <w:tcW w:w="6946" w:type="dxa"/>
          </w:tcPr>
          <w:p w:rsidR="00893BF7" w:rsidRDefault="00893BF7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31.12.2016 r. złożony 31 marca 2017 r.</w:t>
            </w:r>
          </w:p>
          <w:p w:rsidR="00893BF7" w:rsidRDefault="00893BF7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DA25C9" w:rsidTr="0035115D">
        <w:tc>
          <w:tcPr>
            <w:tcW w:w="1101" w:type="dxa"/>
          </w:tcPr>
          <w:p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03.04.18 r.</w:t>
            </w:r>
          </w:p>
        </w:tc>
        <w:tc>
          <w:tcPr>
            <w:tcW w:w="6946" w:type="dxa"/>
          </w:tcPr>
          <w:p w:rsidR="00DA25C9" w:rsidRDefault="00DA25C9" w:rsidP="00DA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złożony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DA25C9" w:rsidRDefault="00DA25C9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:rsidR="00AA7F44" w:rsidRDefault="00AA7F44" w:rsidP="00AA7F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237"/>
        <w:gridCol w:w="4394"/>
        <w:gridCol w:w="851"/>
        <w:gridCol w:w="1701"/>
      </w:tblGrid>
      <w:tr w:rsidR="00AA7F44" w:rsidTr="0035115D">
        <w:tc>
          <w:tcPr>
            <w:tcW w:w="15418" w:type="dxa"/>
            <w:gridSpan w:val="6"/>
          </w:tcPr>
          <w:p w:rsidR="00AA7F44" w:rsidRPr="0048310E" w:rsidRDefault="00AA7F44" w:rsidP="00AA7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AA7F44" w:rsidTr="0035115D">
        <w:tc>
          <w:tcPr>
            <w:tcW w:w="1101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7F44" w:rsidTr="0035115D">
        <w:tc>
          <w:tcPr>
            <w:tcW w:w="110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:rsidR="00AA7F44" w:rsidRPr="0048310E" w:rsidRDefault="00AA7F44" w:rsidP="00CB02F1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237" w:type="dxa"/>
          </w:tcPr>
          <w:p w:rsidR="00AA7F44" w:rsidRPr="0048310E" w:rsidRDefault="00AA7F44" w:rsidP="00AA7F4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394" w:type="dxa"/>
          </w:tcPr>
          <w:p w:rsidR="00AA7F44" w:rsidRPr="0048310E" w:rsidRDefault="00AA7F44" w:rsidP="00CB02F1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AA7F44" w:rsidRDefault="00AA7F44" w:rsidP="00C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A7F44" w:rsidTr="0035115D">
        <w:tc>
          <w:tcPr>
            <w:tcW w:w="110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44" w:rsidTr="0035115D">
        <w:tc>
          <w:tcPr>
            <w:tcW w:w="110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F44" w:rsidRDefault="00AA7F44" w:rsidP="00AA7F4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773F5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773F5" w:rsidRPr="00A2490B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73F5" w:rsidRPr="00A2490B" w:rsidSect="0035115D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3DF"/>
    <w:rsid w:val="00041D2C"/>
    <w:rsid w:val="00070443"/>
    <w:rsid w:val="00081088"/>
    <w:rsid w:val="00175071"/>
    <w:rsid w:val="001D58BA"/>
    <w:rsid w:val="00201212"/>
    <w:rsid w:val="002773A6"/>
    <w:rsid w:val="00315D7E"/>
    <w:rsid w:val="00330407"/>
    <w:rsid w:val="0035115D"/>
    <w:rsid w:val="003C2DA3"/>
    <w:rsid w:val="003E5FB2"/>
    <w:rsid w:val="00433E67"/>
    <w:rsid w:val="00456753"/>
    <w:rsid w:val="0048310E"/>
    <w:rsid w:val="00494DC3"/>
    <w:rsid w:val="004F5A03"/>
    <w:rsid w:val="0051674C"/>
    <w:rsid w:val="005773F5"/>
    <w:rsid w:val="005B2080"/>
    <w:rsid w:val="005C1F09"/>
    <w:rsid w:val="00687E6D"/>
    <w:rsid w:val="0079183B"/>
    <w:rsid w:val="00854C12"/>
    <w:rsid w:val="008630ED"/>
    <w:rsid w:val="00874A2F"/>
    <w:rsid w:val="00885D00"/>
    <w:rsid w:val="00893BF7"/>
    <w:rsid w:val="008B040A"/>
    <w:rsid w:val="009B0263"/>
    <w:rsid w:val="009D63DF"/>
    <w:rsid w:val="00A22324"/>
    <w:rsid w:val="00A2490B"/>
    <w:rsid w:val="00AA7F44"/>
    <w:rsid w:val="00AF1320"/>
    <w:rsid w:val="00B629B6"/>
    <w:rsid w:val="00B909E8"/>
    <w:rsid w:val="00BC4D3E"/>
    <w:rsid w:val="00CC0B1C"/>
    <w:rsid w:val="00CF5A3D"/>
    <w:rsid w:val="00D24253"/>
    <w:rsid w:val="00DA25C9"/>
    <w:rsid w:val="00E563BE"/>
    <w:rsid w:val="00E85E72"/>
    <w:rsid w:val="00ED2F65"/>
    <w:rsid w:val="00F55010"/>
    <w:rsid w:val="00F6624B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F17"/>
  <w15:docId w15:val="{20E88C52-2FA0-423E-8EBB-64C9D0C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29</cp:revision>
  <cp:lastPrinted>2018-04-03T06:30:00Z</cp:lastPrinted>
  <dcterms:created xsi:type="dcterms:W3CDTF">2012-03-14T12:07:00Z</dcterms:created>
  <dcterms:modified xsi:type="dcterms:W3CDTF">2018-04-03T06:31:00Z</dcterms:modified>
</cp:coreProperties>
</file>